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CB" w:rsidRPr="002C0CCB" w:rsidRDefault="002C0CCB" w:rsidP="002C0CCB">
      <w:pPr>
        <w:jc w:val="both"/>
        <w:rPr>
          <w:rFonts w:cstheme="minorHAnsi"/>
          <w:sz w:val="26"/>
          <w:szCs w:val="26"/>
          <w:lang w:val="ro-RO"/>
        </w:rPr>
      </w:pPr>
      <w:r w:rsidRPr="002C0CCB">
        <w:rPr>
          <w:rFonts w:cstheme="minorHAnsi"/>
          <w:sz w:val="26"/>
          <w:szCs w:val="26"/>
          <w:lang w:val="ro-RO"/>
        </w:rPr>
        <w:t>ROMÂNIA</w:t>
      </w:r>
    </w:p>
    <w:p w:rsidR="002C0CCB" w:rsidRPr="002C0CCB" w:rsidRDefault="004743BE" w:rsidP="002C0CCB">
      <w:pPr>
        <w:jc w:val="both"/>
        <w:rPr>
          <w:rFonts w:cstheme="minorHAnsi"/>
          <w:spacing w:val="-6"/>
          <w:sz w:val="26"/>
          <w:szCs w:val="26"/>
          <w:lang w:val="ro-RO"/>
        </w:rPr>
      </w:pPr>
      <w:r>
        <w:rPr>
          <w:rFonts w:cstheme="minorHAnsi"/>
          <w:spacing w:val="-6"/>
          <w:sz w:val="26"/>
          <w:szCs w:val="26"/>
          <w:lang w:val="ro-RO"/>
        </w:rPr>
        <w:t>Consiliul Judeţean Galaţi</w:t>
      </w:r>
    </w:p>
    <w:p w:rsidR="002C0CCB" w:rsidRPr="002C0CCB" w:rsidRDefault="00830A99" w:rsidP="002C0CCB">
      <w:pPr>
        <w:jc w:val="both"/>
        <w:rPr>
          <w:rFonts w:cstheme="minorHAnsi"/>
          <w:spacing w:val="-6"/>
          <w:sz w:val="26"/>
          <w:szCs w:val="26"/>
          <w:lang w:val="ro-RO"/>
        </w:rPr>
      </w:pPr>
      <w:r>
        <w:rPr>
          <w:rFonts w:cstheme="minorHAnsi"/>
          <w:spacing w:val="-6"/>
          <w:sz w:val="26"/>
          <w:szCs w:val="26"/>
          <w:lang w:val="ro-RO"/>
        </w:rPr>
        <w:t>Nr.______</w:t>
      </w:r>
      <w:r w:rsidR="00AA63E9">
        <w:rPr>
          <w:rFonts w:cstheme="minorHAnsi"/>
          <w:spacing w:val="-6"/>
          <w:sz w:val="26"/>
          <w:szCs w:val="26"/>
          <w:lang w:val="ro-RO"/>
        </w:rPr>
        <w:t>___</w:t>
      </w:r>
      <w:r>
        <w:rPr>
          <w:rFonts w:cstheme="minorHAnsi"/>
          <w:spacing w:val="-6"/>
          <w:sz w:val="26"/>
          <w:szCs w:val="26"/>
          <w:lang w:val="ro-RO"/>
        </w:rPr>
        <w:t>_</w:t>
      </w:r>
      <w:r w:rsidR="00AA63E9">
        <w:rPr>
          <w:rFonts w:cstheme="minorHAnsi"/>
          <w:spacing w:val="-6"/>
          <w:sz w:val="26"/>
          <w:szCs w:val="26"/>
          <w:lang w:val="ro-RO"/>
        </w:rPr>
        <w:t>/</w:t>
      </w:r>
      <w:r w:rsidR="00BA54BA">
        <w:rPr>
          <w:rFonts w:cstheme="minorHAnsi"/>
          <w:spacing w:val="-6"/>
          <w:sz w:val="26"/>
          <w:szCs w:val="26"/>
          <w:lang w:val="ro-RO"/>
        </w:rPr>
        <w:t>2026</w:t>
      </w:r>
    </w:p>
    <w:p w:rsidR="002C0CCB" w:rsidRDefault="002C0CCB" w:rsidP="002C0CCB">
      <w:pPr>
        <w:tabs>
          <w:tab w:val="left" w:leader="dot" w:pos="6950"/>
          <w:tab w:val="right" w:leader="dot" w:pos="8923"/>
        </w:tabs>
        <w:spacing w:before="288" w:line="345" w:lineRule="exact"/>
        <w:ind w:right="432"/>
        <w:rPr>
          <w:rFonts w:cstheme="minorHAnsi"/>
          <w:b/>
          <w:color w:val="000000"/>
          <w:spacing w:val="-5"/>
          <w:w w:val="105"/>
          <w:sz w:val="26"/>
          <w:szCs w:val="26"/>
          <w:lang w:val="ro-RO"/>
        </w:rPr>
      </w:pPr>
      <w:r>
        <w:rPr>
          <w:rFonts w:cstheme="minorHAnsi"/>
          <w:b/>
          <w:color w:val="000000"/>
          <w:spacing w:val="-5"/>
          <w:w w:val="105"/>
          <w:sz w:val="26"/>
          <w:szCs w:val="26"/>
          <w:lang w:val="ro-RO"/>
        </w:rPr>
        <w:t xml:space="preserve"> </w:t>
      </w:r>
    </w:p>
    <w:p w:rsidR="002C0CCB" w:rsidRDefault="002C0CCB" w:rsidP="002C0CCB">
      <w:pPr>
        <w:tabs>
          <w:tab w:val="left" w:leader="dot" w:pos="6950"/>
          <w:tab w:val="right" w:leader="dot" w:pos="8923"/>
        </w:tabs>
        <w:spacing w:before="288" w:line="345" w:lineRule="exact"/>
        <w:ind w:right="432"/>
        <w:jc w:val="center"/>
        <w:rPr>
          <w:rFonts w:cstheme="minorHAnsi"/>
          <w:b/>
          <w:color w:val="000000"/>
          <w:spacing w:val="-5"/>
          <w:w w:val="105"/>
          <w:sz w:val="26"/>
          <w:szCs w:val="26"/>
          <w:lang w:val="ro-RO"/>
        </w:rPr>
      </w:pPr>
      <w:r w:rsidRPr="002C0CCB">
        <w:rPr>
          <w:rFonts w:cstheme="minorHAnsi"/>
          <w:b/>
          <w:color w:val="000000"/>
          <w:spacing w:val="-5"/>
          <w:w w:val="105"/>
          <w:sz w:val="26"/>
          <w:szCs w:val="26"/>
          <w:lang w:val="ro-RO"/>
        </w:rPr>
        <w:t>CONSIMŢĂMÂNT</w:t>
      </w:r>
    </w:p>
    <w:p w:rsidR="00830A99" w:rsidRPr="00866589" w:rsidRDefault="00830A99" w:rsidP="00830A99">
      <w:pPr>
        <w:jc w:val="center"/>
        <w:rPr>
          <w:rFonts w:ascii="Calibri" w:hAnsi="Calibri"/>
          <w:color w:val="000000"/>
          <w:sz w:val="24"/>
          <w:szCs w:val="24"/>
          <w:lang w:val="ro-RO"/>
        </w:rPr>
      </w:pPr>
      <w:r w:rsidRPr="00866589">
        <w:rPr>
          <w:rFonts w:ascii="Calibri" w:hAnsi="Calibri"/>
          <w:color w:val="000000"/>
          <w:spacing w:val="1"/>
          <w:sz w:val="24"/>
          <w:szCs w:val="24"/>
          <w:lang w:val="ro-RO"/>
        </w:rPr>
        <w:t>Privind acordul pentru prelucrarea datelor cu caracter personal</w:t>
      </w:r>
    </w:p>
    <w:p w:rsidR="00830A99" w:rsidRDefault="00830A99" w:rsidP="002C0CCB">
      <w:pPr>
        <w:tabs>
          <w:tab w:val="left" w:leader="dot" w:pos="6950"/>
          <w:tab w:val="right" w:leader="dot" w:pos="8923"/>
        </w:tabs>
        <w:spacing w:before="288" w:line="345" w:lineRule="exact"/>
        <w:ind w:right="432"/>
        <w:jc w:val="center"/>
        <w:rPr>
          <w:rFonts w:cstheme="minorHAnsi"/>
          <w:b/>
          <w:color w:val="000000"/>
          <w:spacing w:val="-5"/>
          <w:w w:val="105"/>
          <w:sz w:val="26"/>
          <w:szCs w:val="26"/>
          <w:lang w:val="ro-RO"/>
        </w:rPr>
      </w:pPr>
    </w:p>
    <w:p w:rsidR="002C0CCB" w:rsidRDefault="002C0CCB" w:rsidP="002C0CCB">
      <w:pPr>
        <w:tabs>
          <w:tab w:val="left" w:leader="dot" w:pos="6950"/>
          <w:tab w:val="right" w:leader="dot" w:pos="8923"/>
        </w:tabs>
        <w:spacing w:before="288" w:line="345" w:lineRule="exact"/>
        <w:ind w:right="432"/>
        <w:rPr>
          <w:rFonts w:cstheme="minorHAnsi"/>
          <w:b/>
          <w:color w:val="000000"/>
          <w:spacing w:val="-5"/>
          <w:w w:val="105"/>
          <w:sz w:val="26"/>
          <w:szCs w:val="26"/>
          <w:lang w:val="ro-RO"/>
        </w:rPr>
      </w:pPr>
    </w:p>
    <w:p w:rsidR="00D163EE" w:rsidRPr="002C0CCB" w:rsidRDefault="002C0CCB" w:rsidP="002C0CCB">
      <w:pPr>
        <w:spacing w:before="288" w:line="345" w:lineRule="exact"/>
        <w:ind w:right="-58"/>
        <w:jc w:val="both"/>
        <w:rPr>
          <w:rFonts w:cstheme="minorHAnsi"/>
          <w:color w:val="000000"/>
          <w:w w:val="105"/>
          <w:sz w:val="26"/>
          <w:szCs w:val="26"/>
          <w:lang w:val="ro-RO"/>
        </w:rPr>
      </w:pPr>
      <w:r>
        <w:rPr>
          <w:rFonts w:cstheme="minorHAnsi"/>
          <w:color w:val="000000"/>
          <w:spacing w:val="-10"/>
          <w:w w:val="105"/>
          <w:sz w:val="26"/>
          <w:szCs w:val="26"/>
          <w:lang w:val="ro-RO"/>
        </w:rPr>
        <w:t xml:space="preserve">Subsemnatul/Subsemnata </w:t>
      </w:r>
      <w:r w:rsidR="007F48B3" w:rsidRPr="002C0CCB">
        <w:rPr>
          <w:rFonts w:cstheme="minorHAnsi"/>
          <w:color w:val="000000"/>
          <w:spacing w:val="-2"/>
          <w:w w:val="105"/>
          <w:sz w:val="26"/>
          <w:szCs w:val="26"/>
          <w:lang w:val="ro-RO"/>
        </w:rPr>
        <w:t>domiciliat/ă în</w:t>
      </w:r>
      <w:r>
        <w:rPr>
          <w:rFonts w:cstheme="minorHAnsi"/>
          <w:color w:val="000000"/>
          <w:w w:val="105"/>
          <w:sz w:val="26"/>
          <w:szCs w:val="26"/>
          <w:lang w:val="ro-RO"/>
        </w:rPr>
        <w:t>____________________________________, e-mail___________________________</w:t>
      </w:r>
      <w:r w:rsidR="007F48B3" w:rsidRPr="002C0CCB">
        <w:rPr>
          <w:rFonts w:cstheme="minorHAnsi"/>
          <w:color w:val="000000"/>
          <w:w w:val="105"/>
          <w:sz w:val="26"/>
          <w:szCs w:val="26"/>
          <w:lang w:val="ro-RO"/>
        </w:rPr>
        <w:t>,</w:t>
      </w:r>
      <w:r>
        <w:rPr>
          <w:rFonts w:cstheme="minorHAnsi"/>
          <w:color w:val="000000"/>
          <w:w w:val="105"/>
          <w:sz w:val="26"/>
          <w:szCs w:val="26"/>
          <w:lang w:val="ro-RO"/>
        </w:rPr>
        <w:t xml:space="preserve"> </w:t>
      </w:r>
      <w:r>
        <w:rPr>
          <w:rFonts w:cstheme="minorHAnsi"/>
          <w:color w:val="000000"/>
          <w:spacing w:val="-8"/>
          <w:w w:val="105"/>
          <w:sz w:val="26"/>
          <w:szCs w:val="26"/>
          <w:lang w:val="ro-RO"/>
        </w:rPr>
        <w:t>telefon_______________________</w:t>
      </w:r>
      <w:r w:rsidR="007F48B3" w:rsidRPr="002C0CCB">
        <w:rPr>
          <w:rFonts w:cstheme="minorHAnsi"/>
          <w:color w:val="000000"/>
          <w:spacing w:val="-3"/>
          <w:w w:val="105"/>
          <w:sz w:val="26"/>
          <w:szCs w:val="26"/>
          <w:lang w:val="ro-RO"/>
        </w:rPr>
        <w:t xml:space="preserve">declar prin prezenta, că sunt de acord ca </w:t>
      </w:r>
      <w:r w:rsidR="001F1335">
        <w:rPr>
          <w:rFonts w:cstheme="minorHAnsi"/>
          <w:color w:val="000000"/>
          <w:spacing w:val="-3"/>
          <w:w w:val="105"/>
          <w:sz w:val="26"/>
          <w:szCs w:val="26"/>
          <w:lang w:val="ro-RO"/>
        </w:rPr>
        <w:t xml:space="preserve">instituţia </w:t>
      </w:r>
      <w:r w:rsidR="004743BE">
        <w:rPr>
          <w:rFonts w:cstheme="minorHAnsi"/>
          <w:color w:val="000000"/>
          <w:spacing w:val="-3"/>
          <w:w w:val="105"/>
          <w:sz w:val="26"/>
          <w:szCs w:val="26"/>
          <w:lang w:val="ro-RO"/>
        </w:rPr>
        <w:t>Consiliul Județean Galaţi</w:t>
      </w:r>
      <w:r w:rsidR="007F48B3" w:rsidRPr="002C0CCB"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 xml:space="preserve"> să fie autorizată prin </w:t>
      </w:r>
      <w:r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>s</w:t>
      </w:r>
      <w:r w:rsidR="007F48B3" w:rsidRPr="002C0CCB"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>tructurile sale, să proceseze</w:t>
      </w:r>
      <w:r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 xml:space="preserve"> </w:t>
      </w:r>
      <w:r w:rsidR="007F48B3" w:rsidRPr="002C0CCB"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 xml:space="preserve">datele mele personale în cadrul </w:t>
      </w:r>
      <w:r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>_______________________________________________</w:t>
      </w:r>
      <w:r w:rsidR="00BF6E06"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>_______________________</w:t>
      </w:r>
      <w:bookmarkStart w:id="0" w:name="_GoBack"/>
      <w:bookmarkEnd w:id="0"/>
      <w:r w:rsidR="007F48B3" w:rsidRPr="002C0CCB"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ab/>
        <w:t xml:space="preserve">(se trece obiectul solicitării </w:t>
      </w:r>
      <w:r w:rsidR="007F48B3" w:rsidRPr="002C0CCB">
        <w:rPr>
          <w:rFonts w:cstheme="minorHAnsi"/>
          <w:color w:val="000000"/>
          <w:spacing w:val="-3"/>
          <w:w w:val="105"/>
          <w:sz w:val="26"/>
          <w:szCs w:val="26"/>
          <w:lang w:val="ro-RO"/>
        </w:rPr>
        <w:t xml:space="preserve">pentru care se face colectarea datelor sau temeiul legal), </w:t>
      </w:r>
      <w:r w:rsidR="007F48B3" w:rsidRPr="002C0CCB">
        <w:rPr>
          <w:rFonts w:cstheme="minorHAnsi"/>
          <w:color w:val="000000"/>
          <w:spacing w:val="-10"/>
          <w:w w:val="110"/>
          <w:sz w:val="26"/>
          <w:szCs w:val="26"/>
          <w:lang w:val="ro-RO"/>
        </w:rPr>
        <w:t>respectând prevederile</w:t>
      </w:r>
      <w:r w:rsidR="007F48B3" w:rsidRPr="002C0CCB">
        <w:rPr>
          <w:rFonts w:cstheme="minorHAnsi"/>
          <w:i/>
          <w:color w:val="000000"/>
          <w:spacing w:val="-10"/>
          <w:w w:val="105"/>
          <w:sz w:val="26"/>
          <w:szCs w:val="26"/>
          <w:lang w:val="ro-RO"/>
        </w:rPr>
        <w:t xml:space="preserve"> Regulamentului (UE) </w:t>
      </w:r>
      <w:r w:rsidR="007F48B3" w:rsidRPr="002C0CCB">
        <w:rPr>
          <w:rFonts w:cstheme="minorHAnsi"/>
          <w:i/>
          <w:color w:val="000000"/>
          <w:spacing w:val="-5"/>
          <w:w w:val="105"/>
          <w:sz w:val="26"/>
          <w:szCs w:val="26"/>
          <w:lang w:val="ro-RO"/>
        </w:rPr>
        <w:t xml:space="preserve">2016/679 al Parlamentului European şi al Consiliului din 27 aprilie 2016 privind protecţia persoanelor </w:t>
      </w:r>
      <w:r w:rsidR="007F48B3" w:rsidRPr="002C0CCB">
        <w:rPr>
          <w:rFonts w:cstheme="minorHAnsi"/>
          <w:i/>
          <w:color w:val="000000"/>
          <w:spacing w:val="-4"/>
          <w:w w:val="105"/>
          <w:sz w:val="26"/>
          <w:szCs w:val="26"/>
          <w:lang w:val="ro-RO"/>
        </w:rPr>
        <w:t xml:space="preserve">fizice în ceea ce priveşte prelucrarea datelor cu caracter personal şi privind libera circulaţie a acestor </w:t>
      </w:r>
      <w:r w:rsidR="007F48B3" w:rsidRPr="002C0CCB">
        <w:rPr>
          <w:rFonts w:cstheme="minorHAnsi"/>
          <w:i/>
          <w:color w:val="000000"/>
          <w:spacing w:val="-2"/>
          <w:w w:val="105"/>
          <w:sz w:val="26"/>
          <w:szCs w:val="26"/>
          <w:lang w:val="ro-RO"/>
        </w:rPr>
        <w:t xml:space="preserve">date şi de abrogare a Directivei 95/46/CE (Regulamentul general privind protecţia datelor) pus în </w:t>
      </w:r>
      <w:r w:rsidR="007F48B3" w:rsidRPr="002C0CCB">
        <w:rPr>
          <w:rFonts w:cstheme="minorHAnsi"/>
          <w:i/>
          <w:color w:val="000000"/>
          <w:spacing w:val="-5"/>
          <w:w w:val="105"/>
          <w:sz w:val="26"/>
          <w:szCs w:val="26"/>
          <w:lang w:val="ro-RO"/>
        </w:rPr>
        <w:t>aplicare prin Legea nr.190/2018 .</w:t>
      </w:r>
    </w:p>
    <w:p w:rsidR="00D163EE" w:rsidRPr="002C0CCB" w:rsidRDefault="007F48B3" w:rsidP="002C0CCB">
      <w:pPr>
        <w:spacing w:before="108" w:line="387" w:lineRule="exact"/>
        <w:ind w:firstLine="720"/>
        <w:jc w:val="both"/>
        <w:rPr>
          <w:rFonts w:cstheme="minorHAnsi"/>
          <w:color w:val="000000"/>
          <w:spacing w:val="-4"/>
          <w:w w:val="105"/>
          <w:sz w:val="26"/>
          <w:szCs w:val="26"/>
          <w:lang w:val="ro-RO"/>
        </w:rPr>
      </w:pPr>
      <w:r w:rsidRPr="002C0CCB"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 xml:space="preserve">Consimțământul meu în ceea ce privește prelucrarea datelor cu caracter personal, precum </w:t>
      </w:r>
      <w:r w:rsidRPr="002C0CCB">
        <w:rPr>
          <w:rFonts w:cstheme="minorHAnsi"/>
          <w:color w:val="000000"/>
          <w:spacing w:val="-2"/>
          <w:w w:val="105"/>
          <w:sz w:val="26"/>
          <w:szCs w:val="26"/>
          <w:lang w:val="ro-RO"/>
        </w:rPr>
        <w:t xml:space="preserve">și furnizarea datelor personale este acordat pentru scopul menționat și declar că am luat la </w:t>
      </w:r>
      <w:r w:rsidRPr="002C0CCB">
        <w:rPr>
          <w:rFonts w:cstheme="minorHAnsi"/>
          <w:color w:val="000000"/>
          <w:spacing w:val="-7"/>
          <w:w w:val="105"/>
          <w:sz w:val="26"/>
          <w:szCs w:val="26"/>
          <w:lang w:val="ro-RO"/>
        </w:rPr>
        <w:t xml:space="preserve">cunoștință de drepturile mele conferite de Regulamentul UE 679 / 2016: dreptul de acces la date, </w:t>
      </w:r>
      <w:r w:rsidRPr="002C0CCB">
        <w:rPr>
          <w:rFonts w:cstheme="minorHAnsi"/>
          <w:color w:val="000000"/>
          <w:w w:val="105"/>
          <w:sz w:val="26"/>
          <w:szCs w:val="26"/>
          <w:lang w:val="ro-RO"/>
        </w:rPr>
        <w:t xml:space="preserve">dreptul la ștergerea datelor (“dreptul de a fi uitat”), dreptul la restricționare, dreptul la </w:t>
      </w:r>
      <w:r w:rsidRPr="002C0CCB">
        <w:rPr>
          <w:rFonts w:cstheme="minorHAnsi"/>
          <w:color w:val="000000"/>
          <w:spacing w:val="-3"/>
          <w:w w:val="105"/>
          <w:sz w:val="26"/>
          <w:szCs w:val="26"/>
          <w:lang w:val="ro-RO"/>
        </w:rPr>
        <w:t>portabilitatea datelor, dreptul la opoziție, dreptul la rectificare.</w:t>
      </w:r>
    </w:p>
    <w:p w:rsidR="00D163EE" w:rsidRPr="002C0CCB" w:rsidRDefault="007F48B3" w:rsidP="002C0CCB">
      <w:pPr>
        <w:spacing w:before="144" w:line="348" w:lineRule="exact"/>
        <w:ind w:right="504" w:firstLine="720"/>
        <w:jc w:val="both"/>
        <w:rPr>
          <w:rFonts w:cstheme="minorHAnsi"/>
          <w:color w:val="000000"/>
          <w:spacing w:val="-7"/>
          <w:w w:val="105"/>
          <w:sz w:val="26"/>
          <w:szCs w:val="26"/>
          <w:lang w:val="ro-RO"/>
        </w:rPr>
      </w:pPr>
      <w:r w:rsidRPr="002C0CCB">
        <w:rPr>
          <w:rFonts w:cstheme="minorHAnsi"/>
          <w:color w:val="000000"/>
          <w:spacing w:val="-7"/>
          <w:w w:val="105"/>
          <w:sz w:val="26"/>
          <w:szCs w:val="26"/>
          <w:lang w:val="ro-RO"/>
        </w:rPr>
        <w:t xml:space="preserve">Am înțeles această declarație de consimțământ și sunt de acord cu procesarea datelor </w:t>
      </w:r>
      <w:r w:rsidRPr="002C0CCB">
        <w:rPr>
          <w:rFonts w:cstheme="minorHAnsi"/>
          <w:color w:val="000000"/>
          <w:spacing w:val="-4"/>
          <w:w w:val="105"/>
          <w:sz w:val="26"/>
          <w:szCs w:val="26"/>
          <w:lang w:val="ro-RO"/>
        </w:rPr>
        <w:t>mele personale în scopurile descrise în prezenta.</w:t>
      </w:r>
    </w:p>
    <w:p w:rsidR="00D163EE" w:rsidRPr="002C0CCB" w:rsidRDefault="002C0CCB" w:rsidP="007F48B3">
      <w:pPr>
        <w:spacing w:before="360" w:line="323" w:lineRule="exact"/>
        <w:ind w:left="720" w:right="7128"/>
        <w:jc w:val="right"/>
        <w:rPr>
          <w:rFonts w:cstheme="minorHAnsi"/>
          <w:color w:val="000000"/>
          <w:w w:val="105"/>
          <w:sz w:val="26"/>
          <w:szCs w:val="26"/>
          <w:lang w:val="ro-RO"/>
        </w:rPr>
      </w:pPr>
      <w:r>
        <w:rPr>
          <w:rFonts w:cstheme="minorHAnsi"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4A76E" wp14:editId="3AF7CFCC">
                <wp:simplePos x="0" y="0"/>
                <wp:positionH relativeFrom="column">
                  <wp:posOffset>1868170</wp:posOffset>
                </wp:positionH>
                <wp:positionV relativeFrom="paragraph">
                  <wp:posOffset>335280</wp:posOffset>
                </wp:positionV>
                <wp:extent cx="2256155" cy="0"/>
                <wp:effectExtent l="10795" t="11430" r="9525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pt,26.4pt" to="324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rJIAIAAEM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" strokeweight="1.45pt">
                <v:stroke dashstyle="1 1"/>
              </v:line>
            </w:pict>
          </mc:Fallback>
        </mc:AlternateContent>
      </w:r>
      <w:r>
        <w:rPr>
          <w:rFonts w:cstheme="minorHAnsi"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B9EB9" wp14:editId="1D350257">
                <wp:simplePos x="0" y="0"/>
                <wp:positionH relativeFrom="column">
                  <wp:posOffset>1868170</wp:posOffset>
                </wp:positionH>
                <wp:positionV relativeFrom="paragraph">
                  <wp:posOffset>597535</wp:posOffset>
                </wp:positionV>
                <wp:extent cx="2256155" cy="0"/>
                <wp:effectExtent l="10795" t="16510" r="952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pt,47.05pt" to="324.7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PAHwIAAEM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" strokeweight="1.45pt">
                <v:stroke dashstyle="1 1"/>
              </v:line>
            </w:pict>
          </mc:Fallback>
        </mc:AlternateContent>
      </w:r>
      <w:r w:rsidR="007F48B3" w:rsidRPr="002C0CCB">
        <w:rPr>
          <w:rFonts w:cstheme="minorHAnsi"/>
          <w:color w:val="000000"/>
          <w:w w:val="105"/>
          <w:sz w:val="26"/>
          <w:szCs w:val="26"/>
          <w:lang w:val="ro-RO"/>
        </w:rPr>
        <w:t xml:space="preserve">DATA </w:t>
      </w:r>
      <w:r w:rsidR="007F48B3" w:rsidRPr="002C0CCB">
        <w:rPr>
          <w:rFonts w:cstheme="minorHAnsi"/>
          <w:color w:val="000000"/>
          <w:spacing w:val="-8"/>
          <w:w w:val="105"/>
          <w:sz w:val="26"/>
          <w:szCs w:val="26"/>
          <w:lang w:val="ro-RO"/>
        </w:rPr>
        <w:t>SEMNĂTURA</w:t>
      </w:r>
    </w:p>
    <w:sectPr w:rsidR="00D163EE" w:rsidRPr="002C0CCB">
      <w:pgSz w:w="12240" w:h="15840"/>
      <w:pgMar w:top="774" w:right="1383" w:bottom="1876" w:left="141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EE"/>
    <w:rsid w:val="001F1335"/>
    <w:rsid w:val="002C0CCB"/>
    <w:rsid w:val="00311188"/>
    <w:rsid w:val="004743BE"/>
    <w:rsid w:val="007F48B3"/>
    <w:rsid w:val="00830A99"/>
    <w:rsid w:val="00AA63E9"/>
    <w:rsid w:val="00BA54BA"/>
    <w:rsid w:val="00BF6E06"/>
    <w:rsid w:val="00D1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Lorincz Edit</dc:creator>
  <cp:lastModifiedBy>t-user</cp:lastModifiedBy>
  <cp:revision>5</cp:revision>
  <dcterms:created xsi:type="dcterms:W3CDTF">2026-02-13T09:28:00Z</dcterms:created>
  <dcterms:modified xsi:type="dcterms:W3CDTF">2026-02-16T10:31:00Z</dcterms:modified>
</cp:coreProperties>
</file>