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93" w:rsidRPr="00162393" w:rsidRDefault="00AD43CD" w:rsidP="00162393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gramStart"/>
      <w:r>
        <w:rPr>
          <w:rFonts w:ascii="Arial" w:eastAsia="Calibri" w:hAnsi="Arial" w:cs="Arial"/>
          <w:b/>
          <w:sz w:val="24"/>
          <w:szCs w:val="24"/>
          <w:lang w:val="en-US" w:eastAsia="en-US"/>
        </w:rPr>
        <w:t>ANEXA nr.</w:t>
      </w:r>
      <w:proofErr w:type="gramEnd"/>
      <w:r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r w:rsidR="00162393"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11</w:t>
      </w: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DECLARAŢIA DE IMPARŢIALITATE</w:t>
      </w:r>
    </w:p>
    <w:p w:rsidR="00162393" w:rsidRPr="00162393" w:rsidRDefault="00162393" w:rsidP="0016239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162393" w:rsidRPr="00162393" w:rsidRDefault="00162393" w:rsidP="00162393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162393" w:rsidRPr="00162393" w:rsidRDefault="00162393" w:rsidP="0016239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Reprezintă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conflict de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interese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orice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situaţie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care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îl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împiedică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Beneficiar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orice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moment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acţioneze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>conformitate</w:t>
      </w:r>
      <w:proofErr w:type="spellEnd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 xml:space="preserve"> cu </w:t>
      </w:r>
      <w:proofErr w:type="spellStart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>obiectivele</w:t>
      </w:r>
      <w:proofErr w:type="spellEnd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>Autorităţii</w:t>
      </w:r>
      <w:proofErr w:type="spellEnd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>F</w:t>
      </w:r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inanţatoare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precum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situaţia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care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executarea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obiectivă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imparţială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funcţiilor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oricărei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persoane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implicate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implementarea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proiectului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poate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fi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compromisă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din motive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familiale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politice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economice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orice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alte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interese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comune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cu o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altă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persoană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.</w:t>
      </w:r>
    </w:p>
    <w:p w:rsidR="00162393" w:rsidRPr="00162393" w:rsidRDefault="00162393" w:rsidP="00162393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Subsemnatul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_______________________________,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ca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persoană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fizică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ca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persoană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cu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drept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reprezent</w:t>
      </w:r>
      <w:r w:rsidR="002A64EA">
        <w:rPr>
          <w:rFonts w:ascii="Arial" w:eastAsia="Calibri" w:hAnsi="Arial" w:cs="Arial"/>
          <w:sz w:val="24"/>
          <w:szCs w:val="24"/>
          <w:lang w:val="en-US" w:eastAsia="en-US"/>
        </w:rPr>
        <w:t>are</w:t>
      </w:r>
      <w:proofErr w:type="spellEnd"/>
      <w:r w:rsidR="002A64EA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="002A64EA">
        <w:rPr>
          <w:rFonts w:ascii="Arial" w:eastAsia="Calibri" w:hAnsi="Arial" w:cs="Arial"/>
          <w:sz w:val="24"/>
          <w:szCs w:val="24"/>
          <w:lang w:val="en-US" w:eastAsia="en-US"/>
        </w:rPr>
        <w:t>organizaţiei</w:t>
      </w:r>
      <w:proofErr w:type="spellEnd"/>
      <w:r w:rsidR="002A64EA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2A64EA">
        <w:rPr>
          <w:rFonts w:ascii="Arial" w:eastAsia="Calibri" w:hAnsi="Arial" w:cs="Arial"/>
          <w:sz w:val="24"/>
          <w:szCs w:val="24"/>
          <w:lang w:val="en-US" w:eastAsia="en-US"/>
        </w:rPr>
        <w:t>solicitante</w:t>
      </w:r>
      <w:proofErr w:type="spellEnd"/>
      <w:r w:rsidR="002A64EA">
        <w:rPr>
          <w:rFonts w:ascii="Arial" w:eastAsia="Calibri" w:hAnsi="Arial" w:cs="Arial"/>
          <w:sz w:val="24"/>
          <w:szCs w:val="24"/>
          <w:lang w:val="en-US" w:eastAsia="en-US"/>
        </w:rPr>
        <w:t xml:space="preserve">/ </w:t>
      </w:r>
      <w:bookmarkStart w:id="0" w:name="_GoBack"/>
      <w:bookmarkEnd w:id="0"/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partenere</w:t>
      </w:r>
      <w:proofErr w:type="spellEnd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_____________________________________________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ceea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priveşte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implementarea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proiectului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mă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oblig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iau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toate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măsurile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preventive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necesare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pentru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evita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orice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conflict de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interese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aşa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cum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este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acesta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definit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mai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sus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de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asemenea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mă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oblig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informez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Autoritatea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Finanţatoare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despre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orice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situaţie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generează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ar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putea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genera un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asemenea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conflict.</w:t>
      </w:r>
    </w:p>
    <w:p w:rsidR="00162393" w:rsidRPr="00162393" w:rsidRDefault="00162393" w:rsidP="00162393">
      <w:pPr>
        <w:tabs>
          <w:tab w:val="left" w:pos="2175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ab/>
      </w:r>
    </w:p>
    <w:p w:rsidR="00162393" w:rsidRPr="00162393" w:rsidRDefault="00162393" w:rsidP="00162393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spellStart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Numele</w:t>
      </w:r>
      <w:proofErr w:type="spellEnd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şi</w:t>
      </w:r>
      <w:proofErr w:type="spellEnd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prenumele</w:t>
      </w:r>
      <w:proofErr w:type="spellEnd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:</w:t>
      </w:r>
    </w:p>
    <w:p w:rsidR="00162393" w:rsidRPr="00162393" w:rsidRDefault="00162393" w:rsidP="00162393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162393" w:rsidRPr="00162393" w:rsidRDefault="00162393" w:rsidP="00162393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spellStart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Funcţia</w:t>
      </w:r>
      <w:proofErr w:type="spellEnd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:</w:t>
      </w:r>
    </w:p>
    <w:p w:rsidR="00162393" w:rsidRPr="00162393" w:rsidRDefault="00162393" w:rsidP="00162393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162393" w:rsidRPr="00162393" w:rsidRDefault="00162393" w:rsidP="00162393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spellStart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Semnătura</w:t>
      </w:r>
      <w:proofErr w:type="spellEnd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şi</w:t>
      </w:r>
      <w:proofErr w:type="spellEnd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ştampila</w:t>
      </w:r>
      <w:proofErr w:type="spellEnd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:</w:t>
      </w:r>
    </w:p>
    <w:p w:rsidR="00162393" w:rsidRPr="00162393" w:rsidRDefault="00162393" w:rsidP="00162393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162393" w:rsidRPr="00162393" w:rsidRDefault="00162393" w:rsidP="00162393">
      <w:pPr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Data:</w:t>
      </w: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u w:val="single"/>
          <w:lang w:val="en-US" w:eastAsia="en-US"/>
        </w:rPr>
      </w:pPr>
      <w:r w:rsidRPr="00162393">
        <w:rPr>
          <w:rFonts w:ascii="Arial" w:eastAsia="Corbel" w:hAnsi="Arial" w:cs="Arial"/>
          <w:b/>
          <w:i/>
          <w:sz w:val="24"/>
          <w:szCs w:val="24"/>
          <w:u w:val="single"/>
          <w:lang w:eastAsia="ro-RO"/>
        </w:rPr>
        <w:t>se va completa de Beneficiar doar la încheierea Contractului de finan</w:t>
      </w:r>
      <w:r w:rsidR="00A15E74">
        <w:rPr>
          <w:rFonts w:ascii="Arial" w:eastAsia="Corbel" w:hAnsi="Arial" w:cs="Arial"/>
          <w:b/>
          <w:i/>
          <w:sz w:val="24"/>
          <w:szCs w:val="24"/>
          <w:u w:val="single"/>
          <w:lang w:eastAsia="ro-RO"/>
        </w:rPr>
        <w:t>ţ</w:t>
      </w:r>
      <w:r w:rsidRPr="00162393">
        <w:rPr>
          <w:rFonts w:ascii="Arial" w:eastAsia="Corbel" w:hAnsi="Arial" w:cs="Arial"/>
          <w:b/>
          <w:i/>
          <w:sz w:val="24"/>
          <w:szCs w:val="24"/>
          <w:u w:val="single"/>
          <w:lang w:eastAsia="ro-RO"/>
        </w:rPr>
        <w:t>are nerambursabilă</w:t>
      </w: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A33C31" w:rsidRDefault="00A33C31" w:rsidP="00162393">
      <w:pPr>
        <w:spacing w:after="200" w:line="276" w:lineRule="auto"/>
        <w:jc w:val="right"/>
        <w:rPr>
          <w:rFonts w:ascii="Arial" w:hAnsi="Arial" w:cs="Arial"/>
          <w:b/>
          <w:sz w:val="24"/>
          <w:szCs w:val="24"/>
          <w:lang w:val="en-US" w:eastAsia="en-US"/>
        </w:rPr>
      </w:pPr>
    </w:p>
    <w:sectPr w:rsidR="00A33C31" w:rsidSect="00AD43CD">
      <w:headerReference w:type="first" r:id="rId9"/>
      <w:pgSz w:w="11909" w:h="16834" w:code="9"/>
      <w:pgMar w:top="1134" w:right="851" w:bottom="567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7A" w:rsidRDefault="0044227A">
      <w:r>
        <w:separator/>
      </w:r>
    </w:p>
  </w:endnote>
  <w:endnote w:type="continuationSeparator" w:id="0">
    <w:p w:rsidR="0044227A" w:rsidRDefault="0044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7A" w:rsidRDefault="0044227A">
      <w:r>
        <w:separator/>
      </w:r>
    </w:p>
  </w:footnote>
  <w:footnote w:type="continuationSeparator" w:id="0">
    <w:p w:rsidR="0044227A" w:rsidRDefault="00442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5D" w:rsidRDefault="005F1C5D" w:rsidP="00B322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08E"/>
    <w:rsid w:val="0006418F"/>
    <w:rsid w:val="000642F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0FA4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0551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5548C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08DE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A64EA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4FC4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3C60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27A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2C7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17A8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1EA9"/>
    <w:rsid w:val="006225B1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6179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1675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1CE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231C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28C4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A7E1B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43C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2FF4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CCF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1F59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4E2D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E0FE9-375E-4CBF-A7B8-38A840C5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1127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6</cp:revision>
  <cp:lastPrinted>2022-02-25T09:45:00Z</cp:lastPrinted>
  <dcterms:created xsi:type="dcterms:W3CDTF">2022-03-07T10:49:00Z</dcterms:created>
  <dcterms:modified xsi:type="dcterms:W3CDTF">2025-03-13T08:41:00Z</dcterms:modified>
</cp:coreProperties>
</file>