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FCE7" w14:textId="1BF9D9B9" w:rsidR="000B4A4B" w:rsidRPr="00063AE3" w:rsidRDefault="00AC0A47">
      <w:pPr>
        <w:pStyle w:val="Bodytext30"/>
        <w:shd w:val="clear" w:color="auto" w:fill="auto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Anexa nr.1</w:t>
      </w:r>
    </w:p>
    <w:p w14:paraId="2CDEECEE" w14:textId="77777777" w:rsidR="00AC0A47" w:rsidRDefault="00AC0A47">
      <w:pPr>
        <w:pStyle w:val="Bodytext30"/>
        <w:shd w:val="clear" w:color="auto" w:fill="auto"/>
        <w:spacing w:line="240" w:lineRule="exact"/>
      </w:pPr>
    </w:p>
    <w:p w14:paraId="0F3B0230" w14:textId="77777777" w:rsidR="00AC0A47" w:rsidRDefault="00AC0A47">
      <w:pPr>
        <w:pStyle w:val="Bodytext30"/>
        <w:shd w:val="clear" w:color="auto" w:fill="auto"/>
        <w:spacing w:line="240" w:lineRule="exact"/>
      </w:pPr>
    </w:p>
    <w:p w14:paraId="35A814EB" w14:textId="7F3429F8" w:rsidR="009A7395" w:rsidRPr="00063AE3" w:rsidRDefault="000E2F45">
      <w:pPr>
        <w:pStyle w:val="Bodytext30"/>
        <w:shd w:val="clear" w:color="auto" w:fill="auto"/>
        <w:spacing w:line="240" w:lineRule="exact"/>
      </w:pPr>
      <w:r w:rsidRPr="00063AE3">
        <w:t>SCRISOARE DE INTENŢIE</w:t>
      </w:r>
    </w:p>
    <w:p w14:paraId="194D6CEF" w14:textId="77777777" w:rsidR="00292D53" w:rsidRPr="00292D53" w:rsidRDefault="00292D53" w:rsidP="00292D53">
      <w:pPr>
        <w:widowControl/>
        <w:spacing w:after="200" w:line="360" w:lineRule="auto"/>
        <w:jc w:val="both"/>
        <w:rPr>
          <w:rFonts w:ascii="Arial" w:eastAsia="Arial" w:hAnsi="Arial" w:cs="Arial"/>
          <w:color w:val="1C1C1C"/>
          <w:sz w:val="16"/>
          <w:szCs w:val="16"/>
          <w:lang w:eastAsia="en-US" w:bidi="ar-SA"/>
        </w:rPr>
      </w:pPr>
    </w:p>
    <w:p w14:paraId="5AF2C81F" w14:textId="59D69CE2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Pentru participarea ca partener în cadrul unui proiect finanţat din fonduri europene, ce urmeaza a fi depus de către Consiliul Județean Galați</w:t>
      </w:r>
    </w:p>
    <w:p w14:paraId="2EF43424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În urma anunţului dumneavoastră privind încheierea unor Acorduri de Parteneriat cu entităţi de drept privat, pentru depunerea unor cereri de finanţare pe ______________________________(denumire program finanţare nerambursabilă) ___________________________(denumirea organizaţiei) îşi exprimă intenţia de a participa ca partener în cadrul unui proiect cu tema: _________________________________________________________(se vor alege teme din cele propuse de Consiliul Județean Galați)</w:t>
      </w:r>
    </w:p>
    <w:p w14:paraId="69810B9D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La activităţile: __________________________________________________</w:t>
      </w:r>
    </w:p>
    <w:p w14:paraId="16A76B44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Precizăm că ____________________</w:t>
      </w:r>
      <w:r w:rsidRPr="00292D53">
        <w:rPr>
          <w:rFonts w:ascii="Arial" w:eastAsia="Arial" w:hAnsi="Arial" w:cs="Arial"/>
          <w:color w:val="1C1C1C"/>
          <w:lang w:eastAsia="en-US" w:bidi="ar-SA"/>
        </w:rPr>
        <w:tab/>
        <w:t>(denumirea organizaţiei) se încadrează în  categoriile de parteneri eligibili pentru _______________ (denumire program finanţare nerambursabilă).</w:t>
      </w:r>
    </w:p>
    <w:p w14:paraId="2FCAD264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În cadrul acestor activităţi ne propunem să aducem următoarea contribuţie:</w:t>
      </w:r>
    </w:p>
    <w:p w14:paraId="12F61322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________________________________________________________</w:t>
      </w:r>
    </w:p>
    <w:p w14:paraId="0548B9CD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 xml:space="preserve">(cel puţin o activitate cadru a proiectului pentru care dispun de resursele materiale şi umane necesare și vor furniza o descriere asupra acţiunilor propuse în cadrul acestei activităţi cu prezentarea aspectelor considerate esenţiale pentru obţinerea rezultatelor aşteptate si atingerea obiectivelor) </w:t>
      </w:r>
    </w:p>
    <w:p w14:paraId="520C94A9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De asemenea organizaţia noastră a acumulat experienţă în domeniul la care se referă tema proiectului, dispune de personal specializat şi de resurse materiale pentru implementarea activităţilor unui proiect finanţat prin __________________________________ (denumire program finanţare nerambursabilă).</w:t>
      </w:r>
    </w:p>
    <w:p w14:paraId="47AFF129" w14:textId="77777777" w:rsidR="00292D53" w:rsidRPr="00292D53" w:rsidRDefault="00292D53" w:rsidP="00292D53">
      <w:pPr>
        <w:widowControl/>
        <w:spacing w:after="200" w:line="276" w:lineRule="auto"/>
        <w:jc w:val="both"/>
        <w:rPr>
          <w:rFonts w:ascii="Arial" w:eastAsia="Arial" w:hAnsi="Arial" w:cs="Arial"/>
          <w:color w:val="1C1C1C"/>
          <w:lang w:eastAsia="en-US" w:bidi="ar-SA"/>
        </w:rPr>
      </w:pPr>
      <w:r w:rsidRPr="00292D53">
        <w:rPr>
          <w:rFonts w:ascii="Arial" w:eastAsia="Arial" w:hAnsi="Arial" w:cs="Arial"/>
          <w:color w:val="1C1C1C"/>
          <w:lang w:eastAsia="en-US" w:bidi="ar-SA"/>
        </w:rPr>
        <w:t>Având în vedere cele prezentate, vă rugam să acceptaţi ca organizaţia noastră să devină partener în cadrul unui proiect cu tema şi activităţile menţionate.</w:t>
      </w:r>
    </w:p>
    <w:p w14:paraId="43C37C99" w14:textId="77777777" w:rsidR="00292D53" w:rsidRPr="00292D53" w:rsidRDefault="00292D53" w:rsidP="00292D53">
      <w:pPr>
        <w:widowControl/>
        <w:spacing w:after="200" w:line="276" w:lineRule="auto"/>
        <w:rPr>
          <w:rFonts w:ascii="Arial" w:eastAsia="Times New Roman" w:hAnsi="Arial" w:cs="Arial"/>
          <w:b/>
          <w:bCs/>
          <w:color w:val="auto"/>
          <w:lang w:bidi="ar-SA"/>
        </w:rPr>
      </w:pPr>
      <w:r w:rsidRPr="00292D53">
        <w:rPr>
          <w:rFonts w:ascii="Arial" w:eastAsia="Times New Roman" w:hAnsi="Arial" w:cs="Arial"/>
          <w:b/>
          <w:bCs/>
          <w:color w:val="auto"/>
          <w:lang w:bidi="ar-SA"/>
        </w:rPr>
        <w:t>Numele şi prenumele reprezentantului legal: ____________________</w:t>
      </w:r>
    </w:p>
    <w:p w14:paraId="3D8FD718" w14:textId="77777777" w:rsidR="00292D53" w:rsidRPr="00292D53" w:rsidRDefault="00292D53" w:rsidP="00292D53">
      <w:pPr>
        <w:widowControl/>
        <w:spacing w:after="200" w:line="276" w:lineRule="auto"/>
        <w:rPr>
          <w:rFonts w:ascii="Arial" w:eastAsia="Times New Roman" w:hAnsi="Arial" w:cs="Arial"/>
          <w:b/>
          <w:bCs/>
          <w:color w:val="auto"/>
          <w:lang w:bidi="ar-SA"/>
        </w:rPr>
      </w:pPr>
      <w:r w:rsidRPr="00292D53">
        <w:rPr>
          <w:rFonts w:ascii="Arial" w:eastAsia="Times New Roman" w:hAnsi="Arial" w:cs="Arial"/>
          <w:b/>
          <w:bCs/>
          <w:color w:val="auto"/>
          <w:lang w:bidi="ar-SA"/>
        </w:rPr>
        <w:t>Semnătura: _____________________</w:t>
      </w:r>
    </w:p>
    <w:p w14:paraId="523B8192" w14:textId="77777777" w:rsidR="00292D53" w:rsidRPr="00292D53" w:rsidRDefault="00292D53" w:rsidP="00292D53">
      <w:pPr>
        <w:widowControl/>
        <w:spacing w:after="200" w:line="276" w:lineRule="auto"/>
        <w:rPr>
          <w:rFonts w:ascii="Arial" w:eastAsia="Times New Roman" w:hAnsi="Arial" w:cs="Arial"/>
          <w:b/>
          <w:bCs/>
          <w:color w:val="auto"/>
          <w:lang w:bidi="ar-SA"/>
        </w:rPr>
      </w:pPr>
      <w:r w:rsidRPr="00292D53">
        <w:rPr>
          <w:rFonts w:ascii="Arial" w:eastAsia="Times New Roman" w:hAnsi="Arial" w:cs="Arial"/>
          <w:b/>
          <w:bCs/>
          <w:color w:val="auto"/>
          <w:lang w:bidi="ar-SA"/>
        </w:rPr>
        <w:t>Data: ________________________</w:t>
      </w:r>
    </w:p>
    <w:p w14:paraId="491996F3" w14:textId="69CCE469" w:rsidR="00292D53" w:rsidRPr="00292D53" w:rsidRDefault="00292D53" w:rsidP="00981FB1">
      <w:pPr>
        <w:widowControl/>
        <w:spacing w:after="200" w:line="360" w:lineRule="auto"/>
        <w:rPr>
          <w:rFonts w:ascii="Arial" w:eastAsia="Times New Roman" w:hAnsi="Arial" w:cs="Arial"/>
          <w:b/>
          <w:bCs/>
          <w:color w:val="auto"/>
          <w:lang w:bidi="ar-SA"/>
        </w:rPr>
      </w:pPr>
      <w:r w:rsidRPr="00292D53">
        <w:rPr>
          <w:rFonts w:ascii="Arial" w:eastAsia="Times New Roman" w:hAnsi="Arial" w:cs="Arial"/>
          <w:b/>
          <w:bCs/>
          <w:color w:val="auto"/>
          <w:lang w:bidi="ar-SA"/>
        </w:rPr>
        <w:t>Ştampila</w:t>
      </w:r>
      <w:bookmarkStart w:id="0" w:name="_GoBack"/>
      <w:bookmarkEnd w:id="0"/>
    </w:p>
    <w:p w14:paraId="75C0CE67" w14:textId="77777777" w:rsidR="00292D53" w:rsidRPr="00292D53" w:rsidRDefault="00292D53" w:rsidP="00292D53">
      <w:pPr>
        <w:widowControl/>
        <w:spacing w:after="200" w:line="360" w:lineRule="auto"/>
        <w:jc w:val="right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665098E3" w14:textId="77777777" w:rsidR="00063AE3" w:rsidRPr="00063AE3" w:rsidRDefault="00063AE3" w:rsidP="00292D53">
      <w:pPr>
        <w:pStyle w:val="Bodytext30"/>
        <w:shd w:val="clear" w:color="auto" w:fill="auto"/>
        <w:spacing w:after="240" w:line="322" w:lineRule="exact"/>
      </w:pPr>
    </w:p>
    <w:sectPr w:rsidR="00063AE3" w:rsidRPr="00063AE3" w:rsidSect="00292D53">
      <w:footerReference w:type="default" r:id="rId6"/>
      <w:pgSz w:w="12240" w:h="15840"/>
      <w:pgMar w:top="709" w:right="900" w:bottom="630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8511" w14:textId="77777777" w:rsidR="003B2AF3" w:rsidRDefault="003B2AF3">
      <w:r>
        <w:separator/>
      </w:r>
    </w:p>
  </w:endnote>
  <w:endnote w:type="continuationSeparator" w:id="0">
    <w:p w14:paraId="2965D058" w14:textId="77777777" w:rsidR="003B2AF3" w:rsidRDefault="003B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F034" w14:textId="77777777" w:rsidR="009A7395" w:rsidRDefault="009D020A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D4F3CB4" wp14:editId="23D88DD9">
              <wp:simplePos x="0" y="0"/>
              <wp:positionH relativeFrom="page">
                <wp:posOffset>3862070</wp:posOffset>
              </wp:positionH>
              <wp:positionV relativeFrom="page">
                <wp:posOffset>9457690</wp:posOffset>
              </wp:positionV>
              <wp:extent cx="63500" cy="17335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68A1C" w14:textId="77777777" w:rsidR="009A7395" w:rsidRDefault="009A739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1pt;margin-top:744.7pt;width:5pt;height:13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GCqAIAAKU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" filled="f" stroked="f">
              <v:textbox style="mso-fit-shape-to-text:t" inset="0,0,0,0">
                <w:txbxContent>
                  <w:p w:rsidR="009A7395" w:rsidRDefault="009A739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FD5CC" w14:textId="77777777" w:rsidR="003B2AF3" w:rsidRDefault="003B2AF3"/>
  </w:footnote>
  <w:footnote w:type="continuationSeparator" w:id="0">
    <w:p w14:paraId="56237A42" w14:textId="77777777" w:rsidR="003B2AF3" w:rsidRDefault="003B2A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95"/>
    <w:rsid w:val="00063AE3"/>
    <w:rsid w:val="000B4A4B"/>
    <w:rsid w:val="000B53E8"/>
    <w:rsid w:val="000E2F45"/>
    <w:rsid w:val="000F1B71"/>
    <w:rsid w:val="00100946"/>
    <w:rsid w:val="00137AF6"/>
    <w:rsid w:val="001D521F"/>
    <w:rsid w:val="00292D53"/>
    <w:rsid w:val="00312766"/>
    <w:rsid w:val="00331CBD"/>
    <w:rsid w:val="003B2AF3"/>
    <w:rsid w:val="0043634B"/>
    <w:rsid w:val="004C00BB"/>
    <w:rsid w:val="00513B06"/>
    <w:rsid w:val="006B2C8F"/>
    <w:rsid w:val="006F30F1"/>
    <w:rsid w:val="00762CA0"/>
    <w:rsid w:val="007F5ACF"/>
    <w:rsid w:val="00981FB1"/>
    <w:rsid w:val="009A4B19"/>
    <w:rsid w:val="009A4D61"/>
    <w:rsid w:val="009A7395"/>
    <w:rsid w:val="009D020A"/>
    <w:rsid w:val="00AA5E52"/>
    <w:rsid w:val="00AC0A47"/>
    <w:rsid w:val="00B618AA"/>
    <w:rsid w:val="00C23050"/>
    <w:rsid w:val="00E77778"/>
    <w:rsid w:val="00F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41055"/>
  <w15:docId w15:val="{8444AA3F-30D0-45E1-8BEC-9620C1A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A4B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Exact">
    <w:name w:val="Body text (2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GeorgiaScale66">
    <w:name w:val="Header or footer + Georgia;Scale 66%"/>
    <w:basedOn w:val="Headerorfooter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none"/>
      <w:lang w:val="ro-RO" w:eastAsia="ro-RO" w:bidi="ro-RO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b/>
      <w:bCs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780" w:line="0" w:lineRule="atLeast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00" w:line="278" w:lineRule="exact"/>
      <w:jc w:val="center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78" w:lineRule="exact"/>
      <w:jc w:val="both"/>
    </w:pPr>
    <w:rPr>
      <w:rFonts w:ascii="Trebuchet MS" w:eastAsia="Trebuchet MS" w:hAnsi="Trebuchet MS" w:cs="Trebuchet MS"/>
      <w:i/>
      <w:i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center"/>
    </w:pPr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0B4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4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B4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4B"/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B4A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PARTENERULUI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PARTENERULUI</dc:title>
  <dc:subject/>
  <dc:creator>Adrian Vlad</dc:creator>
  <cp:keywords/>
  <cp:lastModifiedBy>Sergiu</cp:lastModifiedBy>
  <cp:revision>6</cp:revision>
  <dcterms:created xsi:type="dcterms:W3CDTF">2018-11-16T16:52:00Z</dcterms:created>
  <dcterms:modified xsi:type="dcterms:W3CDTF">2026-07-23T14:15:00Z</dcterms:modified>
</cp:coreProperties>
</file>